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58" w:rsidRPr="0054330E" w:rsidRDefault="00481958" w:rsidP="004819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54330E">
        <w:rPr>
          <w:rFonts w:ascii="Arial" w:eastAsia="Times New Roman" w:hAnsi="Arial" w:cs="Arial"/>
          <w:b/>
          <w:snapToGrid w:val="0"/>
          <w:sz w:val="24"/>
          <w:szCs w:val="24"/>
        </w:rPr>
        <w:t>South Ayrshire Council</w:t>
      </w:r>
    </w:p>
    <w:p w:rsidR="00481958" w:rsidRPr="0054330E" w:rsidRDefault="00481958" w:rsidP="004819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54330E">
        <w:rPr>
          <w:rFonts w:ascii="Arial" w:eastAsia="Times New Roman" w:hAnsi="Arial" w:cs="Arial"/>
          <w:b/>
          <w:snapToGrid w:val="0"/>
          <w:sz w:val="24"/>
          <w:szCs w:val="24"/>
        </w:rPr>
        <w:t xml:space="preserve">(Off-Street Parking Places for Motor Caravans) </w:t>
      </w:r>
    </w:p>
    <w:p w:rsidR="00450B6C" w:rsidRPr="0054330E" w:rsidRDefault="00481958" w:rsidP="004819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330E">
        <w:rPr>
          <w:rFonts w:ascii="Arial" w:eastAsia="Times New Roman" w:hAnsi="Arial" w:cs="Arial"/>
          <w:b/>
          <w:snapToGrid w:val="0"/>
          <w:sz w:val="24"/>
          <w:szCs w:val="24"/>
        </w:rPr>
        <w:t>(Charging, Controlling &amp; Decrim</w:t>
      </w:r>
      <w:r w:rsidR="0054330E" w:rsidRPr="0054330E">
        <w:rPr>
          <w:rFonts w:ascii="Arial" w:eastAsia="Times New Roman" w:hAnsi="Arial" w:cs="Arial"/>
          <w:b/>
          <w:snapToGrid w:val="0"/>
          <w:sz w:val="24"/>
          <w:szCs w:val="24"/>
        </w:rPr>
        <w:t>inalised Enforcement) Order 2023</w:t>
      </w:r>
    </w:p>
    <w:p w:rsidR="0054330E" w:rsidRPr="0054330E" w:rsidRDefault="0054330E" w:rsidP="008E27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330E" w:rsidRPr="0054330E" w:rsidRDefault="0054330E" w:rsidP="008E27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330E" w:rsidRPr="0054330E" w:rsidRDefault="0054330E" w:rsidP="0054330E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54330E">
        <w:rPr>
          <w:rFonts w:ascii="Arial" w:hAnsi="Arial" w:cs="Arial"/>
          <w:b/>
          <w:sz w:val="24"/>
          <w:szCs w:val="24"/>
        </w:rPr>
        <w:t>Statement of Reasons for Proposing to Make the Above Order</w:t>
      </w:r>
    </w:p>
    <w:p w:rsidR="0054330E" w:rsidRPr="0054330E" w:rsidRDefault="0054330E" w:rsidP="00575890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</w:p>
    <w:p w:rsidR="00137CDC" w:rsidRPr="0054330E" w:rsidRDefault="00FD7055" w:rsidP="0054330E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Following</w:t>
      </w:r>
      <w:r w:rsidR="00CD226B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 health and safety issues raised as a result of the COVID-19 pandemic and the increase in holiday staycations</w:t>
      </w:r>
      <w:r w:rsidR="00137CDC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, d</w:t>
      </w:r>
      <w:r w:rsidR="007D1F5A" w:rsidRPr="0054330E">
        <w:rPr>
          <w:rFonts w:ascii="Arial" w:eastAsia="Times New Roman" w:hAnsi="Arial" w:cs="Arial"/>
          <w:sz w:val="24"/>
          <w:szCs w:val="24"/>
          <w:lang w:eastAsia="en-GB"/>
        </w:rPr>
        <w:t>edicated parking bays for Motor Caravans were first introduced in the summer of 2020</w:t>
      </w:r>
      <w:r w:rsidR="00137CDC" w:rsidRPr="0054330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37CDC" w:rsidRPr="0054330E" w:rsidRDefault="00137CDC" w:rsidP="00575890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75890" w:rsidRPr="0054330E" w:rsidRDefault="00245187" w:rsidP="00575890">
      <w:pPr>
        <w:spacing w:after="0" w:line="280" w:lineRule="exact"/>
        <w:jc w:val="both"/>
        <w:rPr>
          <w:rStyle w:val="Strong"/>
          <w:rFonts w:ascii="Arial" w:hAnsi="Arial" w:cs="Arial"/>
          <w:b w:val="0"/>
          <w:color w:val="0B0C0C"/>
          <w:sz w:val="24"/>
          <w:szCs w:val="24"/>
        </w:rPr>
      </w:pPr>
      <w:r w:rsidRPr="0054330E">
        <w:rPr>
          <w:rFonts w:ascii="Arial" w:eastAsia="Times New Roman" w:hAnsi="Arial" w:cs="Arial"/>
          <w:sz w:val="24"/>
          <w:szCs w:val="24"/>
          <w:lang w:eastAsia="en-GB"/>
        </w:rPr>
        <w:t>The b</w:t>
      </w:r>
      <w:r w:rsidR="00D75AD9" w:rsidRPr="0054330E">
        <w:rPr>
          <w:rFonts w:ascii="Arial" w:eastAsia="Times New Roman" w:hAnsi="Arial" w:cs="Arial"/>
          <w:sz w:val="24"/>
          <w:szCs w:val="24"/>
          <w:lang w:eastAsia="en-GB"/>
        </w:rPr>
        <w:t xml:space="preserve">ays assisted in reducing </w:t>
      </w:r>
      <w:r w:rsidR="00575890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the unregulated use of South Ayrshire Council car parks and on-street shore front locations by visitors using campervan style vehicles for overnight and long stay parking during the summers of 2020 and 2021.</w:t>
      </w:r>
    </w:p>
    <w:p w:rsidR="00575890" w:rsidRPr="0054330E" w:rsidRDefault="00575890" w:rsidP="007D1F5A">
      <w:pPr>
        <w:spacing w:after="0" w:line="280" w:lineRule="exact"/>
        <w:jc w:val="both"/>
        <w:rPr>
          <w:rStyle w:val="Strong"/>
          <w:rFonts w:ascii="Arial" w:hAnsi="Arial" w:cs="Arial"/>
          <w:b w:val="0"/>
          <w:color w:val="0B0C0C"/>
          <w:sz w:val="24"/>
          <w:szCs w:val="24"/>
        </w:rPr>
      </w:pPr>
    </w:p>
    <w:p w:rsidR="00B24A4B" w:rsidRPr="0054330E" w:rsidRDefault="00E277EC" w:rsidP="007D1F5A">
      <w:pPr>
        <w:spacing w:after="0" w:line="280" w:lineRule="exact"/>
        <w:jc w:val="both"/>
        <w:rPr>
          <w:rStyle w:val="Strong"/>
          <w:rFonts w:ascii="Arial" w:hAnsi="Arial" w:cs="Arial"/>
          <w:b w:val="0"/>
          <w:color w:val="0B0C0C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B0C0C"/>
          <w:sz w:val="24"/>
          <w:szCs w:val="24"/>
        </w:rPr>
        <w:t>The £10.</w:t>
      </w:r>
      <w:r w:rsidR="007D1F5A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00 fee for overnight parking include</w:t>
      </w:r>
      <w:r>
        <w:rPr>
          <w:rStyle w:val="Strong"/>
          <w:rFonts w:ascii="Arial" w:hAnsi="Arial" w:cs="Arial"/>
          <w:b w:val="0"/>
          <w:color w:val="0B0C0C"/>
          <w:sz w:val="24"/>
          <w:szCs w:val="24"/>
        </w:rPr>
        <w:t>s</w:t>
      </w:r>
      <w:r w:rsidR="007D1F5A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 use of waste disposal facilities at each site</w:t>
      </w:r>
      <w:r w:rsidR="00D75AD9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 and positive feedback </w:t>
      </w:r>
      <w:r w:rsidR="00FD7055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has </w:t>
      </w:r>
      <w:r w:rsidR="00E433D2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led</w:t>
      </w:r>
      <w:r w:rsidR="00B24A4B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 the initial one night stay to be increased to allow </w:t>
      </w:r>
      <w:r w:rsidR="007D1F5A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a maximum three night stay </w:t>
      </w:r>
      <w:r w:rsidR="00E433D2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at each car park</w:t>
      </w:r>
      <w:r w:rsidR="009F0F65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. This helps to control </w:t>
      </w:r>
      <w:r w:rsidR="007D1F5A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the amount of vehicles using the car parks and </w:t>
      </w:r>
      <w:r w:rsidR="00E433D2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the specially marked bays </w:t>
      </w:r>
      <w:r w:rsidR="007D1F5A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ensure vehicles are positioned a safe distance apart, whilst also maintaining adequate provision for cars. </w:t>
      </w:r>
    </w:p>
    <w:p w:rsidR="00B24A4B" w:rsidRPr="0054330E" w:rsidRDefault="00B24A4B" w:rsidP="007D1F5A">
      <w:pPr>
        <w:spacing w:after="0" w:line="280" w:lineRule="exact"/>
        <w:jc w:val="both"/>
        <w:rPr>
          <w:rStyle w:val="Strong"/>
          <w:rFonts w:ascii="Arial" w:hAnsi="Arial" w:cs="Arial"/>
          <w:b w:val="0"/>
          <w:color w:val="0B0C0C"/>
          <w:sz w:val="24"/>
          <w:szCs w:val="24"/>
        </w:rPr>
      </w:pPr>
    </w:p>
    <w:p w:rsidR="001D7363" w:rsidRPr="0054330E" w:rsidRDefault="005732D6" w:rsidP="005732D6">
      <w:pPr>
        <w:spacing w:after="0" w:line="280" w:lineRule="exact"/>
        <w:jc w:val="both"/>
        <w:rPr>
          <w:rStyle w:val="Strong"/>
          <w:rFonts w:ascii="Arial" w:hAnsi="Arial" w:cs="Arial"/>
          <w:b w:val="0"/>
          <w:color w:val="0B0C0C"/>
          <w:sz w:val="24"/>
          <w:szCs w:val="24"/>
        </w:rPr>
      </w:pPr>
      <w:r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Promoting </w:t>
      </w:r>
      <w:r w:rsidR="00E277EC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an Order which makes </w:t>
      </w:r>
      <w:bookmarkStart w:id="0" w:name="_GoBack"/>
      <w:bookmarkEnd w:id="0"/>
      <w:r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the bays a permanent feature wil</w:t>
      </w:r>
      <w:r w:rsidR="00346B9F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l</w:t>
      </w:r>
      <w:r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 allow improvements to be made at each site such as water tap</w:t>
      </w:r>
      <w:r w:rsidR="001D7363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s,</w:t>
      </w:r>
      <w:r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 black waste facilities and, if possible, grey waste facilities. </w:t>
      </w:r>
    </w:p>
    <w:p w:rsidR="001D7363" w:rsidRPr="0054330E" w:rsidRDefault="001D7363" w:rsidP="005732D6">
      <w:pPr>
        <w:spacing w:after="0" w:line="280" w:lineRule="exact"/>
        <w:jc w:val="both"/>
        <w:rPr>
          <w:rStyle w:val="Strong"/>
          <w:rFonts w:ascii="Arial" w:hAnsi="Arial" w:cs="Arial"/>
          <w:b w:val="0"/>
          <w:color w:val="0B0C0C"/>
          <w:sz w:val="24"/>
          <w:szCs w:val="24"/>
        </w:rPr>
      </w:pPr>
    </w:p>
    <w:p w:rsidR="005732D6" w:rsidRPr="0054330E" w:rsidRDefault="005732D6" w:rsidP="005732D6">
      <w:pPr>
        <w:spacing w:after="0" w:line="280" w:lineRule="exact"/>
        <w:jc w:val="both"/>
        <w:rPr>
          <w:rStyle w:val="Strong"/>
          <w:rFonts w:ascii="Arial" w:hAnsi="Arial" w:cs="Arial"/>
          <w:b w:val="0"/>
          <w:color w:val="0B0C0C"/>
          <w:sz w:val="24"/>
          <w:szCs w:val="24"/>
        </w:rPr>
      </w:pPr>
      <w:r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At the Ayr site</w:t>
      </w:r>
      <w:r w:rsidR="00346B9F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, if approval to make the site permanent is </w:t>
      </w:r>
      <w:r w:rsidR="004902FA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granted, </w:t>
      </w:r>
      <w:r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a barrier </w:t>
      </w:r>
      <w:r w:rsidR="004902FA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can </w:t>
      </w:r>
      <w:r w:rsidR="00A005BB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then </w:t>
      </w:r>
      <w:r w:rsidR="004902FA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be installed to help prevent anti-social activity of </w:t>
      </w:r>
      <w:r w:rsid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>car enthusiasts</w:t>
      </w:r>
      <w:r w:rsidR="004902FA" w:rsidRPr="0054330E">
        <w:rPr>
          <w:rStyle w:val="Strong"/>
          <w:rFonts w:ascii="Arial" w:hAnsi="Arial" w:cs="Arial"/>
          <w:b w:val="0"/>
          <w:color w:val="0B0C0C"/>
          <w:sz w:val="24"/>
          <w:szCs w:val="24"/>
        </w:rPr>
        <w:t xml:space="preserve">. </w:t>
      </w:r>
    </w:p>
    <w:p w:rsidR="004902FA" w:rsidRPr="0054330E" w:rsidRDefault="004902FA" w:rsidP="005732D6">
      <w:pPr>
        <w:spacing w:after="0" w:line="280" w:lineRule="exact"/>
        <w:jc w:val="both"/>
        <w:rPr>
          <w:rStyle w:val="Strong"/>
          <w:rFonts w:ascii="Arial" w:hAnsi="Arial" w:cs="Arial"/>
          <w:b w:val="0"/>
          <w:color w:val="0B0C0C"/>
          <w:sz w:val="24"/>
          <w:szCs w:val="24"/>
        </w:rPr>
      </w:pPr>
    </w:p>
    <w:p w:rsidR="0054330E" w:rsidRDefault="0054330E" w:rsidP="005732D6">
      <w:pPr>
        <w:spacing w:after="0" w:line="280" w:lineRule="exact"/>
        <w:jc w:val="both"/>
        <w:rPr>
          <w:rStyle w:val="Strong"/>
          <w:rFonts w:ascii="Arial" w:hAnsi="Arial" w:cs="Arial"/>
          <w:sz w:val="24"/>
          <w:szCs w:val="24"/>
        </w:rPr>
      </w:pPr>
    </w:p>
    <w:p w:rsidR="0054330E" w:rsidRDefault="0054330E" w:rsidP="005732D6">
      <w:pPr>
        <w:spacing w:after="0" w:line="280" w:lineRule="exact"/>
        <w:jc w:val="both"/>
        <w:rPr>
          <w:rStyle w:val="Strong"/>
          <w:rFonts w:ascii="Arial" w:hAnsi="Arial" w:cs="Arial"/>
          <w:sz w:val="24"/>
          <w:szCs w:val="24"/>
        </w:rPr>
      </w:pPr>
      <w:r w:rsidRPr="0054330E">
        <w:rPr>
          <w:rStyle w:val="Strong"/>
          <w:rFonts w:ascii="Arial" w:hAnsi="Arial" w:cs="Arial"/>
          <w:sz w:val="24"/>
          <w:szCs w:val="24"/>
        </w:rPr>
        <w:t>Kevin Braidwood</w:t>
      </w:r>
    </w:p>
    <w:p w:rsidR="0054330E" w:rsidRDefault="0054330E" w:rsidP="005732D6">
      <w:pPr>
        <w:spacing w:after="0" w:line="280" w:lineRule="exact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Head of Roads</w:t>
      </w:r>
    </w:p>
    <w:p w:rsidR="0054330E" w:rsidRDefault="0054330E" w:rsidP="005732D6">
      <w:pPr>
        <w:spacing w:after="0" w:line="280" w:lineRule="exact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Ayrshire Roads Alliance</w:t>
      </w:r>
    </w:p>
    <w:p w:rsidR="0054330E" w:rsidRDefault="0054330E" w:rsidP="005732D6">
      <w:pPr>
        <w:spacing w:after="0" w:line="280" w:lineRule="exact"/>
        <w:jc w:val="both"/>
        <w:rPr>
          <w:rStyle w:val="Strong"/>
          <w:rFonts w:ascii="Arial" w:hAnsi="Arial" w:cs="Arial"/>
          <w:sz w:val="24"/>
          <w:szCs w:val="24"/>
        </w:rPr>
      </w:pPr>
    </w:p>
    <w:p w:rsidR="0054330E" w:rsidRPr="0054330E" w:rsidRDefault="0054330E" w:rsidP="005732D6">
      <w:pPr>
        <w:spacing w:after="0" w:line="280" w:lineRule="exact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01 March 2023</w:t>
      </w:r>
    </w:p>
    <w:sectPr w:rsidR="0054330E" w:rsidRPr="005433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0E" w:rsidRDefault="0054330E" w:rsidP="0054330E">
      <w:pPr>
        <w:spacing w:after="0" w:line="240" w:lineRule="auto"/>
      </w:pPr>
      <w:r>
        <w:separator/>
      </w:r>
    </w:p>
  </w:endnote>
  <w:endnote w:type="continuationSeparator" w:id="0">
    <w:p w:rsidR="0054330E" w:rsidRDefault="0054330E" w:rsidP="005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0E" w:rsidRDefault="0054330E" w:rsidP="0054330E">
      <w:pPr>
        <w:spacing w:after="0" w:line="240" w:lineRule="auto"/>
      </w:pPr>
      <w:r>
        <w:separator/>
      </w:r>
    </w:p>
  </w:footnote>
  <w:footnote w:type="continuationSeparator" w:id="0">
    <w:p w:rsidR="0054330E" w:rsidRDefault="0054330E" w:rsidP="005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624"/>
    </w:tblGrid>
    <w:tr w:rsidR="0054330E" w:rsidTr="00B668E3">
      <w:trPr>
        <w:trHeight w:val="1240"/>
      </w:trPr>
      <w:tc>
        <w:tcPr>
          <w:tcW w:w="3510" w:type="dxa"/>
        </w:tcPr>
        <w:p w:rsidR="0054330E" w:rsidRDefault="00B668E3" w:rsidP="0054330E">
          <w:pPr>
            <w:spacing w:line="360" w:lineRule="auto"/>
            <w:jc w:val="center"/>
            <w:rPr>
              <w:rFonts w:ascii="Arial" w:hAnsi="Arial" w:cs="Arial"/>
              <w:szCs w:val="32"/>
            </w:rPr>
          </w:pPr>
          <w:r>
            <w:rPr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8752" behindDoc="0" locked="0" layoutInCell="1" allowOverlap="1" wp14:anchorId="70D0B99E" wp14:editId="126DDFE8">
                <wp:simplePos x="0" y="0"/>
                <wp:positionH relativeFrom="column">
                  <wp:posOffset>1246254</wp:posOffset>
                </wp:positionH>
                <wp:positionV relativeFrom="paragraph">
                  <wp:posOffset>33493</wp:posOffset>
                </wp:positionV>
                <wp:extent cx="1417571" cy="686627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SAC 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835" b="23704"/>
                        <a:stretch/>
                      </pic:blipFill>
                      <pic:spPr bwMode="auto">
                        <a:xfrm>
                          <a:off x="0" y="0"/>
                          <a:ext cx="1417571" cy="6866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32" w:type="dxa"/>
        </w:tcPr>
        <w:p w:rsidR="0054330E" w:rsidRDefault="0054330E" w:rsidP="0054330E">
          <w:pPr>
            <w:spacing w:line="360" w:lineRule="auto"/>
            <w:jc w:val="center"/>
            <w:rPr>
              <w:rFonts w:ascii="Arial" w:hAnsi="Arial" w:cs="Arial"/>
              <w:szCs w:val="32"/>
            </w:rPr>
          </w:pPr>
          <w:r>
            <w:rPr>
              <w:noProof/>
              <w:lang w:eastAsia="en-GB"/>
            </w:rPr>
            <w:drawing>
              <wp:inline distT="0" distB="0" distL="0" distR="0" wp14:anchorId="1C33845A" wp14:editId="7F692597">
                <wp:extent cx="1433015" cy="661194"/>
                <wp:effectExtent l="0" t="0" r="0" b="5715"/>
                <wp:docPr id="4" name="Picture 4" descr="Home - Ayrshire Roads Alli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ome - Ayrshire Roads Alli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720" cy="685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330E" w:rsidRDefault="00543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54"/>
    <w:rsid w:val="00033F33"/>
    <w:rsid w:val="00052C0C"/>
    <w:rsid w:val="000B046B"/>
    <w:rsid w:val="000D7812"/>
    <w:rsid w:val="001117D9"/>
    <w:rsid w:val="0012239F"/>
    <w:rsid w:val="00137CDC"/>
    <w:rsid w:val="001520E7"/>
    <w:rsid w:val="0015738B"/>
    <w:rsid w:val="0019264B"/>
    <w:rsid w:val="001A1CDD"/>
    <w:rsid w:val="001D7363"/>
    <w:rsid w:val="00245187"/>
    <w:rsid w:val="00281C02"/>
    <w:rsid w:val="00282C54"/>
    <w:rsid w:val="002E7C60"/>
    <w:rsid w:val="00321E25"/>
    <w:rsid w:val="0034414C"/>
    <w:rsid w:val="00346B9F"/>
    <w:rsid w:val="00372F8B"/>
    <w:rsid w:val="003F59F9"/>
    <w:rsid w:val="00450B6C"/>
    <w:rsid w:val="00455AB5"/>
    <w:rsid w:val="00481958"/>
    <w:rsid w:val="004902FA"/>
    <w:rsid w:val="004A5A89"/>
    <w:rsid w:val="00516A53"/>
    <w:rsid w:val="00516B99"/>
    <w:rsid w:val="00525A4F"/>
    <w:rsid w:val="0054330E"/>
    <w:rsid w:val="005732D6"/>
    <w:rsid w:val="00575890"/>
    <w:rsid w:val="005B639F"/>
    <w:rsid w:val="005E58D7"/>
    <w:rsid w:val="005E6FE5"/>
    <w:rsid w:val="00711FDA"/>
    <w:rsid w:val="00773E7A"/>
    <w:rsid w:val="007D1F5A"/>
    <w:rsid w:val="00802B6C"/>
    <w:rsid w:val="00854AE2"/>
    <w:rsid w:val="008A0BA4"/>
    <w:rsid w:val="008D7AD6"/>
    <w:rsid w:val="008E2793"/>
    <w:rsid w:val="0091485F"/>
    <w:rsid w:val="009F0F65"/>
    <w:rsid w:val="00A005BB"/>
    <w:rsid w:val="00B24A4B"/>
    <w:rsid w:val="00B668E3"/>
    <w:rsid w:val="00B938C2"/>
    <w:rsid w:val="00BA0A78"/>
    <w:rsid w:val="00C20E92"/>
    <w:rsid w:val="00C618B7"/>
    <w:rsid w:val="00CD226B"/>
    <w:rsid w:val="00CD4EDE"/>
    <w:rsid w:val="00D75AD9"/>
    <w:rsid w:val="00DA017A"/>
    <w:rsid w:val="00DC35C6"/>
    <w:rsid w:val="00DF6005"/>
    <w:rsid w:val="00E0139C"/>
    <w:rsid w:val="00E0788A"/>
    <w:rsid w:val="00E277EC"/>
    <w:rsid w:val="00E433D2"/>
    <w:rsid w:val="00E93A6F"/>
    <w:rsid w:val="00EB5009"/>
    <w:rsid w:val="00F5731C"/>
    <w:rsid w:val="00FA65CB"/>
    <w:rsid w:val="00FD0034"/>
    <w:rsid w:val="00FD7055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5E70C3B"/>
  <w15:docId w15:val="{EFF957C8-F472-4270-A5D1-19DC8CE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7C60"/>
    <w:rPr>
      <w:b/>
      <w:bCs/>
    </w:rPr>
  </w:style>
  <w:style w:type="paragraph" w:customStyle="1" w:styleId="c17">
    <w:name w:val="c17"/>
    <w:basedOn w:val="Normal"/>
    <w:rsid w:val="001520E7"/>
    <w:pPr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5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0E"/>
  </w:style>
  <w:style w:type="paragraph" w:styleId="Footer">
    <w:name w:val="footer"/>
    <w:basedOn w:val="Normal"/>
    <w:link w:val="FooterChar"/>
    <w:uiPriority w:val="99"/>
    <w:unhideWhenUsed/>
    <w:rsid w:val="00543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60B0-1EB8-4709-9D01-E2B5F059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Kevin.McGhee@east-ayrshire.gov.uk</dc:creator>
  <cp:keywords/>
  <dc:description/>
  <cp:lastModifiedBy>McDonnell, Barrie</cp:lastModifiedBy>
  <cp:revision>2</cp:revision>
  <cp:lastPrinted>2020-03-05T11:23:00Z</cp:lastPrinted>
  <dcterms:created xsi:type="dcterms:W3CDTF">2022-06-08T10:00:00Z</dcterms:created>
  <dcterms:modified xsi:type="dcterms:W3CDTF">2023-02-28T16:41:00Z</dcterms:modified>
</cp:coreProperties>
</file>